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05" w:rsidRDefault="000B3105" w:rsidP="000B3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da reunião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realizada em onze de junho de dois mil e dezenove, no centro de eventos governador Dante Martins de Oliveira, às nove horas e vinte e sete minutos. A reunião iniciou com algumas explicações sobre o funcionamento da Lei de Incentivo à Cultura para o novo membro titular, o senhor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o conselheiro Klaus apresentou a indicação do vereador Joaninha para a criação do Plano Municipal de Cultura e outras situações ligadas à cultura e, ainda, apresentou pontuações sobre o Plano e sugeriu algumas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alteraçõies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texto para a estrutura de Lei. E na sequência, os conselheiros decidiram rever o Plano e realizar a devolutiva até o dia dezoito de junho para reavaliação e finalização da redação do Plano em formato de Lei para encaminhamento à Câmara Municipal. E o Fórum de encaminhamento ficou previsto para o dia vinte e cinco de junho de dois mil e dezenove, às dezenove horas. Eu, 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Knabben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Melo, lavrei a ata e assino junto aos demais membros presentes.</w:t>
      </w:r>
      <w:r w:rsidR="00C45C08">
        <w:rPr>
          <w:rFonts w:ascii="Times New Roman" w:hAnsi="Times New Roman" w:cs="Times New Roman"/>
          <w:sz w:val="24"/>
          <w:szCs w:val="24"/>
        </w:rPr>
        <w:t xml:space="preserve"> (original assinada no livro ata)</w:t>
      </w:r>
    </w:p>
    <w:p w:rsidR="000B3105" w:rsidRPr="000B3105" w:rsidRDefault="000B3105" w:rsidP="000B3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105" w:rsidRPr="000B3105" w:rsidSect="003A6DC9">
      <w:type w:val="continuous"/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3105"/>
    <w:rsid w:val="000B3105"/>
    <w:rsid w:val="003A6DC9"/>
    <w:rsid w:val="00537546"/>
    <w:rsid w:val="005C3B6A"/>
    <w:rsid w:val="00796200"/>
    <w:rsid w:val="00800FFA"/>
    <w:rsid w:val="00821B58"/>
    <w:rsid w:val="00910C21"/>
    <w:rsid w:val="00B24141"/>
    <w:rsid w:val="00C4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iara.knabben</dc:creator>
  <cp:lastModifiedBy>iara.knabben</cp:lastModifiedBy>
  <cp:revision>2</cp:revision>
  <dcterms:created xsi:type="dcterms:W3CDTF">2019-07-02T13:06:00Z</dcterms:created>
  <dcterms:modified xsi:type="dcterms:W3CDTF">2019-08-06T19:54:00Z</dcterms:modified>
</cp:coreProperties>
</file>