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18" w:rsidRDefault="00896D18" w:rsidP="00896D18">
      <w:pPr>
        <w:jc w:val="center"/>
        <w:rPr>
          <w:b/>
          <w:sz w:val="28"/>
        </w:rPr>
      </w:pPr>
      <w:r w:rsidRPr="00316DB9">
        <w:rPr>
          <w:b/>
          <w:sz w:val="28"/>
        </w:rPr>
        <w:t>ATA DA REUNIÃO DO CONSELHO MUNICIPAL DE CULTURA DE ITAREMA</w:t>
      </w:r>
      <w:r>
        <w:rPr>
          <w:b/>
          <w:sz w:val="28"/>
        </w:rPr>
        <w:t xml:space="preserve"> 08/03/2022</w:t>
      </w:r>
    </w:p>
    <w:p w:rsidR="00896D18" w:rsidRDefault="00896D18" w:rsidP="00896D18">
      <w:pPr>
        <w:jc w:val="center"/>
        <w:rPr>
          <w:b/>
          <w:sz w:val="28"/>
        </w:rPr>
      </w:pPr>
    </w:p>
    <w:p w:rsidR="00896D18" w:rsidRDefault="00896D18" w:rsidP="00896D18">
      <w:pPr>
        <w:jc w:val="both"/>
        <w:rPr>
          <w:sz w:val="24"/>
          <w:szCs w:val="24"/>
        </w:rPr>
      </w:pPr>
      <w:r w:rsidRPr="00316DB9">
        <w:rPr>
          <w:sz w:val="24"/>
          <w:szCs w:val="24"/>
        </w:rPr>
        <w:t>Aos 08 de março de 2022, as 14:00 horas, na sala de reuniões</w:t>
      </w:r>
      <w:r>
        <w:rPr>
          <w:sz w:val="28"/>
        </w:rPr>
        <w:t xml:space="preserve"> </w:t>
      </w:r>
      <w:r w:rsidRPr="005021BE">
        <w:rPr>
          <w:sz w:val="24"/>
        </w:rPr>
        <w:t xml:space="preserve">localizada no Centro Administrativo José Maria Monteiro </w:t>
      </w:r>
      <w:r>
        <w:rPr>
          <w:sz w:val="24"/>
        </w:rPr>
        <w:t xml:space="preserve">na </w:t>
      </w:r>
      <w:r w:rsidRPr="005021BE">
        <w:rPr>
          <w:sz w:val="24"/>
        </w:rPr>
        <w:t>Prefeitura de Itarema, reuniram-se para</w:t>
      </w:r>
      <w:r>
        <w:rPr>
          <w:sz w:val="28"/>
        </w:rPr>
        <w:t xml:space="preserve"> </w:t>
      </w:r>
      <w:r>
        <w:rPr>
          <w:sz w:val="24"/>
          <w:szCs w:val="24"/>
        </w:rPr>
        <w:t xml:space="preserve">tratar de assuntos referentes à cultura, os Conselheiros titulares eleitos: </w:t>
      </w:r>
      <w:proofErr w:type="spellStart"/>
      <w:r>
        <w:rPr>
          <w:sz w:val="24"/>
        </w:rPr>
        <w:t>Thalles</w:t>
      </w:r>
      <w:proofErr w:type="spellEnd"/>
      <w:r>
        <w:rPr>
          <w:sz w:val="24"/>
        </w:rPr>
        <w:t xml:space="preserve"> </w:t>
      </w:r>
      <w:r w:rsidRPr="0062646F">
        <w:rPr>
          <w:sz w:val="24"/>
        </w:rPr>
        <w:t>Walker Medeiros Vital</w:t>
      </w:r>
      <w:r>
        <w:rPr>
          <w:sz w:val="24"/>
        </w:rPr>
        <w:t xml:space="preserve">, </w:t>
      </w:r>
      <w:r w:rsidRPr="0062646F">
        <w:rPr>
          <w:sz w:val="24"/>
        </w:rPr>
        <w:t>Carlos Alexandre Mulato de Oliveira</w:t>
      </w:r>
      <w:r>
        <w:rPr>
          <w:sz w:val="24"/>
        </w:rPr>
        <w:t xml:space="preserve">, </w:t>
      </w:r>
      <w:r w:rsidRPr="0062646F">
        <w:rPr>
          <w:sz w:val="24"/>
        </w:rPr>
        <w:t xml:space="preserve">Thais Sousa </w:t>
      </w:r>
      <w:proofErr w:type="spellStart"/>
      <w:r w:rsidRPr="0062646F">
        <w:rPr>
          <w:sz w:val="24"/>
        </w:rPr>
        <w:t>Sant’ana</w:t>
      </w:r>
      <w:proofErr w:type="spellEnd"/>
      <w:r>
        <w:rPr>
          <w:sz w:val="24"/>
        </w:rPr>
        <w:t>, Francisco José de Vas</w:t>
      </w:r>
      <w:r w:rsidRPr="0062646F">
        <w:rPr>
          <w:sz w:val="24"/>
        </w:rPr>
        <w:t>concelos</w:t>
      </w:r>
      <w:r>
        <w:rPr>
          <w:sz w:val="24"/>
        </w:rPr>
        <w:t xml:space="preserve">, </w:t>
      </w:r>
      <w:r w:rsidRPr="0062646F">
        <w:rPr>
          <w:sz w:val="24"/>
        </w:rPr>
        <w:t>José de Fatima Silva</w:t>
      </w:r>
      <w:r>
        <w:rPr>
          <w:sz w:val="24"/>
        </w:rPr>
        <w:t xml:space="preserve">, </w:t>
      </w:r>
      <w:r w:rsidRPr="0062646F">
        <w:rPr>
          <w:sz w:val="24"/>
        </w:rPr>
        <w:t xml:space="preserve">Maria </w:t>
      </w:r>
      <w:proofErr w:type="spellStart"/>
      <w:r w:rsidRPr="0062646F">
        <w:rPr>
          <w:sz w:val="24"/>
        </w:rPr>
        <w:t>Marleudes</w:t>
      </w:r>
      <w:proofErr w:type="spellEnd"/>
      <w:r w:rsidRPr="0062646F">
        <w:rPr>
          <w:sz w:val="24"/>
        </w:rPr>
        <w:t xml:space="preserve"> Passos Freitas</w:t>
      </w:r>
      <w:r>
        <w:rPr>
          <w:sz w:val="24"/>
        </w:rPr>
        <w:t xml:space="preserve">, </w:t>
      </w:r>
      <w:r w:rsidRPr="0062646F">
        <w:rPr>
          <w:sz w:val="24"/>
        </w:rPr>
        <w:t>Raimundo Rodrigues do Nascimento</w:t>
      </w:r>
      <w:r>
        <w:rPr>
          <w:sz w:val="24"/>
        </w:rPr>
        <w:t xml:space="preserve">, </w:t>
      </w:r>
      <w:proofErr w:type="spellStart"/>
      <w:r w:rsidRPr="0062646F">
        <w:rPr>
          <w:sz w:val="24"/>
        </w:rPr>
        <w:t>Janiel</w:t>
      </w:r>
      <w:proofErr w:type="spellEnd"/>
      <w:r w:rsidRPr="0062646F">
        <w:rPr>
          <w:sz w:val="24"/>
        </w:rPr>
        <w:t xml:space="preserve"> Marques do Nascimento</w:t>
      </w:r>
      <w:r>
        <w:rPr>
          <w:sz w:val="24"/>
        </w:rPr>
        <w:t xml:space="preserve">, </w:t>
      </w:r>
      <w:r w:rsidRPr="0062646F">
        <w:rPr>
          <w:sz w:val="24"/>
        </w:rPr>
        <w:t>José Denys dos Santos</w:t>
      </w:r>
      <w:r>
        <w:rPr>
          <w:sz w:val="24"/>
        </w:rPr>
        <w:t xml:space="preserve">. </w:t>
      </w:r>
      <w:r>
        <w:rPr>
          <w:sz w:val="24"/>
          <w:szCs w:val="24"/>
        </w:rPr>
        <w:t xml:space="preserve">O Presidente do Conselho </w:t>
      </w:r>
      <w:proofErr w:type="spellStart"/>
      <w:r>
        <w:rPr>
          <w:sz w:val="24"/>
          <w:szCs w:val="24"/>
        </w:rPr>
        <w:t>Thalles</w:t>
      </w:r>
      <w:proofErr w:type="spellEnd"/>
      <w:r>
        <w:rPr>
          <w:sz w:val="24"/>
          <w:szCs w:val="24"/>
        </w:rPr>
        <w:t xml:space="preserve"> Walker abriu oficialmente a reunião. O mesmo iniciou sua fala explanando sobre os editais da Secretaria de Cultura do Estado, sobre a Lei Aldir Blanc 2 e a Lei Paulo Gustavo que deverão chegar aos municípios brevemente e que todos deverão estar preparados para participarem. Em seguida, o Presidente continuou sua fala abordando o Sistema Municipal de Cultura. Após uma reivindicação feita por parte de um dos Conselheiros para abertura do Museu, o presidente informa sobre o processo de licitação para reforma dos equipamentos ligados à Secretaria de Cultura e se compromete com o funcionamento da Biblioteca Rita Nilce Amorim, do Museu Vicente de Paulo Rios e do Centro de Arte e Cultura Alexandre de Vasconcelos Brandão até agosto do ano que se segue. O Secretário de Cultura e presidente do Conselho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Thalles</w:t>
      </w:r>
      <w:proofErr w:type="spellEnd"/>
      <w:r>
        <w:rPr>
          <w:sz w:val="24"/>
          <w:szCs w:val="24"/>
        </w:rPr>
        <w:t xml:space="preserve"> querendo ouvir sobre o Museu de Itarema passa a fala para o Conselheiro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José de Fátima, o qual coloca suas angustias, frustrações e dificuldades encontradas com a fundação de seu Museu particular,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Aristides, o qual deu origem ao atual Museu Vicente de Paulo Rios. O mesmo ressalta ainda a falta de apoio cultural às atividades museológicas por parte das gestões passadas. Após a fala do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José de Fatima, o Presidente prosseguiu ressaltando que a cultura começa no fomento e que deve ser decentralizada da sede de Itarema, abrangendo as localidades mais distantes do Município. Em seguida, o presidente ressalta a importância da Conferencia Municipal de Cultura com o objetivo de ouvir as demandas artísticas e sugere que fosse decidido ainda nesta reunião a data da Conferencia proposta a ser realizada em abril de 2022. Com a palavra facultada os Conselheiros entraram em consenso e decidiram que a Conferencia Municipal de Cultura será realizada nos dias 21 e 22 de abril do corrente ano. Ficou acordado ainda que será marcada uma nova reunião para tratar prioritariamente sobre a organização da Conferencia e que será escolhido dois representantes do Conselho Municipal de Cultura para compor a Equipe Organizadora da mesma. Sem mais nada a acrescentar, o Presidente do Conselho encerra a reunião desejando a todos um bom trabalho e uma boa tarde.</w:t>
      </w:r>
    </w:p>
    <w:p w:rsidR="00896D18" w:rsidRPr="00316DB9" w:rsidRDefault="00896D18" w:rsidP="00896D18">
      <w:pPr>
        <w:jc w:val="both"/>
        <w:rPr>
          <w:sz w:val="24"/>
          <w:szCs w:val="24"/>
        </w:rPr>
      </w:pPr>
    </w:p>
    <w:p w:rsidR="00896D18" w:rsidRDefault="00896D18" w:rsidP="00896D18">
      <w:pPr>
        <w:jc w:val="both"/>
      </w:pPr>
    </w:p>
    <w:p w:rsidR="00896D18" w:rsidRDefault="00896D18" w:rsidP="00896D18">
      <w:pPr>
        <w:jc w:val="both"/>
      </w:pPr>
    </w:p>
    <w:p w:rsidR="000A274F" w:rsidRDefault="000A274F">
      <w:bookmarkStart w:id="0" w:name="_GoBack"/>
      <w:bookmarkEnd w:id="0"/>
    </w:p>
    <w:sectPr w:rsidR="000A2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18"/>
    <w:rsid w:val="000A274F"/>
    <w:rsid w:val="00896D18"/>
    <w:rsid w:val="009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D6D4-F2F3-4B36-AC80-0973EE0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2022-03-22T19:33:00Z</dcterms:created>
  <dcterms:modified xsi:type="dcterms:W3CDTF">2022-03-22T19:33:00Z</dcterms:modified>
</cp:coreProperties>
</file>